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2"/>
      </w:tblGrid>
      <w:tr w:rsidR="005462D0" w14:paraId="7725A9A3" w14:textId="77777777" w:rsidTr="005462D0">
        <w:trPr>
          <w:jc w:val="center"/>
        </w:trPr>
        <w:tc>
          <w:tcPr>
            <w:tcW w:w="7422" w:type="dxa"/>
          </w:tcPr>
          <w:p w14:paraId="4D78462E" w14:textId="77777777" w:rsidR="005462D0" w:rsidRDefault="005462D0" w:rsidP="005462D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</w:pPr>
            <w:r w:rsidRPr="005462D0">
              <w:rPr>
                <w:rFonts w:asciiTheme="majorHAnsi" w:hAnsiTheme="majorHAnsi" w:cstheme="majorHAnsi"/>
                <w:color w:val="auto"/>
                <w:sz w:val="28"/>
                <w:szCs w:val="28"/>
                <w:lang w:val="en-US" w:eastAsia="zh-CN"/>
              </w:rPr>
              <w:t>The 6th International Conference on Civil and Building Materials (ICCBM 2022)</w:t>
            </w:r>
          </w:p>
          <w:p w14:paraId="7CA60308" w14:textId="688A5796" w:rsidR="005462D0" w:rsidRPr="00D85B84" w:rsidRDefault="005462D0" w:rsidP="005462D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color w:val="auto"/>
                <w:sz w:val="28"/>
                <w:szCs w:val="28"/>
                <w:lang w:val="en-US" w:eastAsia="zh-CN"/>
              </w:rPr>
            </w:pPr>
            <w:r w:rsidRPr="00D85B84"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  <w:t>January 2</w:t>
            </w:r>
            <w:r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  <w:t>1</w:t>
            </w:r>
            <w:r w:rsidRPr="00D85B84"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  <w:t>-2</w:t>
            </w:r>
            <w:r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  <w:t>4</w:t>
            </w:r>
            <w:r w:rsidRPr="00D85B84"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  <w:t>, 201</w:t>
            </w:r>
            <w:r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  <w:t>9</w:t>
            </w:r>
            <w:r w:rsidRPr="00D85B84"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  <w:t xml:space="preserve">| </w:t>
            </w:r>
            <w:proofErr w:type="spellStart"/>
            <w:r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  <w:t>Sanya</w:t>
            </w:r>
            <w:proofErr w:type="spellEnd"/>
            <w:r w:rsidRPr="00D85B84"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  <w:t xml:space="preserve">, </w:t>
            </w:r>
            <w:r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  <w:t>China</w:t>
            </w:r>
          </w:p>
          <w:p w14:paraId="0921F7A2" w14:textId="23FAC6BF" w:rsidR="005462D0" w:rsidRPr="00D85B84" w:rsidRDefault="005462D0" w:rsidP="005462D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  <w:lang w:val="en-US" w:eastAsia="zh-CN"/>
              </w:rPr>
            </w:pPr>
            <w:hyperlink r:id="rId9" w:history="1">
              <w:r w:rsidRPr="00D84700">
                <w:rPr>
                  <w:rStyle w:val="a3"/>
                  <w:rFonts w:asciiTheme="majorHAnsi" w:hAnsiTheme="majorHAnsi" w:cstheme="majorHAnsi"/>
                  <w:sz w:val="28"/>
                  <w:szCs w:val="28"/>
                  <w:lang w:val="en-US" w:eastAsia="zh-CN"/>
                </w:rPr>
                <w:t>http://iccbm.org/</w:t>
              </w:r>
              <w:r w:rsidRPr="00D84700">
                <w:rPr>
                  <w:rStyle w:val="a3"/>
                  <w:rFonts w:asciiTheme="majorHAnsi" w:hAnsiTheme="majorHAnsi" w:cstheme="majorHAnsi" w:hint="eastAsia"/>
                  <w:sz w:val="28"/>
                  <w:szCs w:val="28"/>
                  <w:lang w:val="en-US" w:eastAsia="zh-CN"/>
                </w:rPr>
                <w:t xml:space="preserve"> </w:t>
              </w:r>
              <w:r w:rsidRPr="00D84700">
                <w:rPr>
                  <w:rStyle w:val="a3"/>
                  <w:rFonts w:asciiTheme="majorHAnsi" w:hAnsiTheme="majorHAnsi" w:cstheme="majorHAnsi"/>
                  <w:sz w:val="28"/>
                  <w:szCs w:val="28"/>
                  <w:lang w:val="en-US" w:eastAsia="zh-CN"/>
                </w:rPr>
                <w:t>|</w:t>
              </w:r>
            </w:hyperlink>
            <w:r>
              <w:rPr>
                <w:rFonts w:asciiTheme="majorHAnsi" w:hAnsiTheme="majorHAnsi" w:cstheme="majorHAnsi"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 w:rsidRPr="00D85B84">
              <w:rPr>
                <w:rFonts w:asciiTheme="majorHAnsi" w:hAnsiTheme="majorHAnsi" w:cstheme="majorHAnsi"/>
                <w:color w:val="auto"/>
                <w:sz w:val="28"/>
                <w:szCs w:val="28"/>
                <w:lang w:val="en-US" w:eastAsia="zh-CN"/>
              </w:rPr>
              <w:t>iccbm@sciei.org</w:t>
            </w:r>
          </w:p>
        </w:tc>
      </w:tr>
    </w:tbl>
    <w:p w14:paraId="4EBC430E" w14:textId="24D78CEF" w:rsidR="005E6181" w:rsidRPr="00AA65F4" w:rsidRDefault="005E6181" w:rsidP="00AA65F4">
      <w:pPr>
        <w:pStyle w:val="Default"/>
        <w:jc w:val="left"/>
        <w:rPr>
          <w:rFonts w:asciiTheme="majorHAnsi" w:hAnsiTheme="majorHAnsi" w:cstheme="majorHAnsi"/>
          <w:color w:val="auto"/>
          <w:sz w:val="24"/>
          <w:szCs w:val="24"/>
          <w:lang w:eastAsia="zh-CN"/>
        </w:rPr>
      </w:pPr>
    </w:p>
    <w:p w14:paraId="00282233" w14:textId="77777777" w:rsidR="00D85B84" w:rsidRDefault="00D85B84" w:rsidP="00D360F7">
      <w:pPr>
        <w:pStyle w:val="Default"/>
        <w:jc w:val="center"/>
        <w:rPr>
          <w:rFonts w:asciiTheme="majorHAnsi" w:hAnsiTheme="majorHAnsi" w:cstheme="majorHAnsi"/>
          <w:color w:val="8C8C8C"/>
          <w:sz w:val="32"/>
          <w:szCs w:val="36"/>
          <w:lang w:eastAsia="zh-CN"/>
        </w:rPr>
      </w:pPr>
    </w:p>
    <w:p w14:paraId="5A60CF0E" w14:textId="08CE0D71" w:rsidR="00D360F7" w:rsidRPr="00AA65F4" w:rsidRDefault="0082419A" w:rsidP="00D360F7">
      <w:pPr>
        <w:pStyle w:val="Default"/>
        <w:jc w:val="center"/>
        <w:rPr>
          <w:rFonts w:asciiTheme="majorHAnsi" w:hAnsiTheme="majorHAnsi" w:cstheme="majorHAnsi"/>
          <w:b/>
          <w:color w:val="auto"/>
          <w:sz w:val="28"/>
          <w:szCs w:val="28"/>
        </w:rPr>
      </w:pPr>
      <w:r>
        <w:rPr>
          <w:rFonts w:asciiTheme="majorHAnsi" w:hAnsiTheme="majorHAnsi" w:cstheme="majorHAnsi"/>
          <w:b/>
          <w:color w:val="auto"/>
          <w:sz w:val="28"/>
          <w:szCs w:val="28"/>
        </w:rPr>
        <w:t xml:space="preserve">Presentation </w:t>
      </w:r>
      <w:r>
        <w:rPr>
          <w:rFonts w:asciiTheme="majorHAnsi" w:hAnsiTheme="majorHAnsi" w:cstheme="majorHAnsi" w:hint="eastAsia"/>
          <w:b/>
          <w:color w:val="auto"/>
          <w:sz w:val="28"/>
          <w:szCs w:val="28"/>
          <w:lang w:eastAsia="zh-CN"/>
        </w:rPr>
        <w:t>G</w:t>
      </w:r>
      <w:r w:rsidR="000D3E8B" w:rsidRPr="000D3E8B">
        <w:rPr>
          <w:rFonts w:asciiTheme="majorHAnsi" w:hAnsiTheme="majorHAnsi" w:cstheme="majorHAnsi"/>
          <w:b/>
          <w:color w:val="auto"/>
          <w:sz w:val="28"/>
          <w:szCs w:val="28"/>
        </w:rPr>
        <w:t>uidelines</w:t>
      </w:r>
    </w:p>
    <w:p w14:paraId="51AB09C4" w14:textId="0933A63E" w:rsidR="00D360F7" w:rsidRPr="000D3E8B" w:rsidRDefault="000D3E8B" w:rsidP="00D360F7">
      <w:pPr>
        <w:pStyle w:val="Default"/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</w:pPr>
      <w:r w:rsidRPr="000D3E8B"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  <w:t>Oral Presentation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613"/>
        <w:gridCol w:w="1647"/>
        <w:gridCol w:w="1979"/>
      </w:tblGrid>
      <w:tr w:rsidR="000D3E8B" w:rsidRPr="000D3E8B" w14:paraId="24A3D316" w14:textId="77777777" w:rsidTr="008B31D2">
        <w:trPr>
          <w:trHeight w:val="567"/>
        </w:trPr>
        <w:tc>
          <w:tcPr>
            <w:tcW w:w="2122" w:type="dxa"/>
            <w:vAlign w:val="center"/>
          </w:tcPr>
          <w:p w14:paraId="21F6E428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Presentation type </w:t>
            </w:r>
          </w:p>
        </w:tc>
        <w:tc>
          <w:tcPr>
            <w:tcW w:w="1701" w:type="dxa"/>
            <w:vAlign w:val="center"/>
          </w:tcPr>
          <w:p w14:paraId="179BA39B" w14:textId="31501763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Keynote</w:t>
            </w: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14:paraId="48E03951" w14:textId="1E21E24C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Invited</w:t>
            </w: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14:paraId="5D03A141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Oral standard </w:t>
            </w:r>
          </w:p>
        </w:tc>
        <w:tc>
          <w:tcPr>
            <w:tcW w:w="1979" w:type="dxa"/>
            <w:vAlign w:val="center"/>
          </w:tcPr>
          <w:p w14:paraId="6F4E29BB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Oral Flash + Poster</w:t>
            </w:r>
          </w:p>
        </w:tc>
      </w:tr>
      <w:tr w:rsidR="000D3E8B" w:rsidRPr="000D3E8B" w14:paraId="261E6CCA" w14:textId="77777777" w:rsidTr="008B31D2">
        <w:trPr>
          <w:trHeight w:val="567"/>
        </w:trPr>
        <w:tc>
          <w:tcPr>
            <w:tcW w:w="2122" w:type="dxa"/>
            <w:vAlign w:val="center"/>
          </w:tcPr>
          <w:p w14:paraId="3BE5B90D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Total duration (min) </w:t>
            </w:r>
          </w:p>
        </w:tc>
        <w:tc>
          <w:tcPr>
            <w:tcW w:w="1701" w:type="dxa"/>
          </w:tcPr>
          <w:p w14:paraId="76F8FB31" w14:textId="0AA8E21D" w:rsidR="000D3E8B" w:rsidRPr="000D3E8B" w:rsidRDefault="005462D0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45</w:t>
            </w:r>
          </w:p>
        </w:tc>
        <w:tc>
          <w:tcPr>
            <w:tcW w:w="1613" w:type="dxa"/>
          </w:tcPr>
          <w:p w14:paraId="48C96DFA" w14:textId="132DB8A9" w:rsidR="000D3E8B" w:rsidRPr="005462D0" w:rsidRDefault="005462D0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Theme="minorEastAsia" w:hAnsiTheme="majorHAnsi" w:cstheme="majorHAnsi" w:hint="eastAsia"/>
                <w:sz w:val="20"/>
                <w:szCs w:val="18"/>
                <w:lang w:val="en-US" w:eastAsia="zh-CN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25</w:t>
            </w:r>
          </w:p>
        </w:tc>
        <w:tc>
          <w:tcPr>
            <w:tcW w:w="1647" w:type="dxa"/>
            <w:vAlign w:val="center"/>
          </w:tcPr>
          <w:p w14:paraId="728CEE4D" w14:textId="0976A99B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15</w:t>
            </w:r>
          </w:p>
        </w:tc>
        <w:tc>
          <w:tcPr>
            <w:tcW w:w="1979" w:type="dxa"/>
            <w:vAlign w:val="center"/>
          </w:tcPr>
          <w:p w14:paraId="239F020D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5</w:t>
            </w:r>
          </w:p>
        </w:tc>
      </w:tr>
      <w:tr w:rsidR="000D3E8B" w:rsidRPr="000D3E8B" w14:paraId="7A5D4760" w14:textId="77777777" w:rsidTr="008B31D2">
        <w:trPr>
          <w:trHeight w:val="567"/>
        </w:trPr>
        <w:tc>
          <w:tcPr>
            <w:tcW w:w="2122" w:type="dxa"/>
            <w:vAlign w:val="center"/>
          </w:tcPr>
          <w:p w14:paraId="78404078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Talk (min) </w:t>
            </w:r>
          </w:p>
        </w:tc>
        <w:tc>
          <w:tcPr>
            <w:tcW w:w="1701" w:type="dxa"/>
          </w:tcPr>
          <w:p w14:paraId="53F6398C" w14:textId="25CFF7DD" w:rsidR="000D3E8B" w:rsidRPr="000D3E8B" w:rsidRDefault="005462D0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40</w:t>
            </w:r>
          </w:p>
        </w:tc>
        <w:tc>
          <w:tcPr>
            <w:tcW w:w="1613" w:type="dxa"/>
          </w:tcPr>
          <w:p w14:paraId="280A96BD" w14:textId="3654CF07" w:rsidR="000D3E8B" w:rsidRPr="000D3E8B" w:rsidRDefault="005462D0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20</w:t>
            </w:r>
          </w:p>
        </w:tc>
        <w:tc>
          <w:tcPr>
            <w:tcW w:w="1647" w:type="dxa"/>
            <w:vAlign w:val="center"/>
          </w:tcPr>
          <w:p w14:paraId="39459332" w14:textId="7491690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12</w:t>
            </w:r>
          </w:p>
        </w:tc>
        <w:tc>
          <w:tcPr>
            <w:tcW w:w="1979" w:type="dxa"/>
            <w:vAlign w:val="center"/>
          </w:tcPr>
          <w:p w14:paraId="3D2CCA65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3</w:t>
            </w:r>
          </w:p>
        </w:tc>
      </w:tr>
      <w:tr w:rsidR="000D3E8B" w:rsidRPr="000D3E8B" w14:paraId="6EFF8B09" w14:textId="77777777" w:rsidTr="008B31D2">
        <w:trPr>
          <w:trHeight w:val="567"/>
        </w:trPr>
        <w:tc>
          <w:tcPr>
            <w:tcW w:w="2122" w:type="dxa"/>
            <w:vAlign w:val="center"/>
          </w:tcPr>
          <w:p w14:paraId="6788210A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Questions (min) </w:t>
            </w:r>
          </w:p>
        </w:tc>
        <w:tc>
          <w:tcPr>
            <w:tcW w:w="1701" w:type="dxa"/>
          </w:tcPr>
          <w:p w14:paraId="6C685D83" w14:textId="3664A57D" w:rsidR="000D3E8B" w:rsidRPr="000D3E8B" w:rsidRDefault="005462D0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5</w:t>
            </w:r>
          </w:p>
        </w:tc>
        <w:tc>
          <w:tcPr>
            <w:tcW w:w="1613" w:type="dxa"/>
          </w:tcPr>
          <w:p w14:paraId="7AD86578" w14:textId="6E970C58" w:rsidR="000D3E8B" w:rsidRPr="000D3E8B" w:rsidRDefault="005462D0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5</w:t>
            </w:r>
          </w:p>
        </w:tc>
        <w:tc>
          <w:tcPr>
            <w:tcW w:w="1647" w:type="dxa"/>
            <w:vAlign w:val="center"/>
          </w:tcPr>
          <w:p w14:paraId="5AB9A899" w14:textId="3D9CCA7C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2</w:t>
            </w:r>
          </w:p>
        </w:tc>
        <w:tc>
          <w:tcPr>
            <w:tcW w:w="1979" w:type="dxa"/>
            <w:vAlign w:val="center"/>
          </w:tcPr>
          <w:p w14:paraId="1F85E71A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during the poster sessions</w:t>
            </w:r>
          </w:p>
        </w:tc>
      </w:tr>
    </w:tbl>
    <w:p w14:paraId="7C0B1953" w14:textId="77777777" w:rsidR="00433784" w:rsidRDefault="00433784" w:rsidP="000D3E8B">
      <w:pPr>
        <w:pStyle w:val="Body"/>
        <w:spacing w:after="240"/>
        <w:rPr>
          <w:rFonts w:asciiTheme="majorHAnsi" w:eastAsiaTheme="minorEastAsia" w:hAnsiTheme="majorHAnsi" w:cstheme="majorHAnsi"/>
          <w:sz w:val="20"/>
          <w:szCs w:val="18"/>
          <w:lang w:val="en-US" w:eastAsia="zh-CN"/>
        </w:rPr>
      </w:pPr>
    </w:p>
    <w:p w14:paraId="601E27EB" w14:textId="1C9FD7E0" w:rsidR="000D3E8B" w:rsidRPr="00986801" w:rsidRDefault="000D3E8B" w:rsidP="000D3E8B">
      <w:pPr>
        <w:pStyle w:val="Body"/>
        <w:spacing w:after="240"/>
        <w:rPr>
          <w:rFonts w:asciiTheme="majorHAnsi" w:hAnsiTheme="majorHAnsi" w:cstheme="majorHAnsi"/>
          <w:sz w:val="20"/>
          <w:szCs w:val="18"/>
          <w:lang w:val="en-US"/>
        </w:rPr>
      </w:pPr>
      <w:r w:rsidRPr="000D3E8B">
        <w:rPr>
          <w:rFonts w:asciiTheme="majorHAnsi" w:hAnsiTheme="majorHAnsi" w:cstheme="majorHAnsi"/>
          <w:sz w:val="20"/>
          <w:szCs w:val="18"/>
          <w:lang w:val="en-US"/>
        </w:rPr>
        <w:t xml:space="preserve">Papers will be scheduled at </w:t>
      </w:r>
      <w:r w:rsidR="008B31D2">
        <w:rPr>
          <w:rFonts w:asciiTheme="majorHAnsi" w:hAnsiTheme="majorHAnsi" w:cstheme="majorHAnsi"/>
          <w:sz w:val="20"/>
          <w:szCs w:val="18"/>
          <w:lang w:val="en-US"/>
        </w:rPr>
        <w:t>15</w:t>
      </w:r>
      <w:r w:rsidRPr="000D3E8B">
        <w:rPr>
          <w:rFonts w:asciiTheme="majorHAnsi" w:hAnsiTheme="majorHAnsi" w:cstheme="majorHAnsi"/>
          <w:sz w:val="20"/>
          <w:szCs w:val="18"/>
          <w:lang w:val="en-US"/>
        </w:rPr>
        <w:t xml:space="preserve">-minute for </w:t>
      </w:r>
      <w:r w:rsidR="008B31D2">
        <w:rPr>
          <w:rFonts w:asciiTheme="majorHAnsi" w:hAnsiTheme="majorHAnsi" w:cstheme="majorHAnsi"/>
          <w:sz w:val="20"/>
          <w:szCs w:val="18"/>
          <w:lang w:val="en-US"/>
        </w:rPr>
        <w:t>“</w:t>
      </w:r>
      <w:r w:rsidRPr="000D3E8B">
        <w:rPr>
          <w:rFonts w:asciiTheme="majorHAnsi" w:hAnsiTheme="majorHAnsi" w:cstheme="majorHAnsi"/>
          <w:sz w:val="20"/>
          <w:szCs w:val="18"/>
          <w:lang w:val="en-US"/>
        </w:rPr>
        <w:t>Oral standard</w:t>
      </w:r>
      <w:r w:rsidR="008B31D2">
        <w:rPr>
          <w:rFonts w:asciiTheme="majorHAnsi" w:hAnsiTheme="majorHAnsi" w:cstheme="majorHAnsi"/>
          <w:sz w:val="20"/>
          <w:szCs w:val="18"/>
          <w:lang w:val="en-US"/>
        </w:rPr>
        <w:t>”</w:t>
      </w:r>
      <w:r w:rsidRPr="000D3E8B">
        <w:rPr>
          <w:rFonts w:asciiTheme="majorHAnsi" w:hAnsiTheme="majorHAnsi" w:cstheme="majorHAnsi"/>
          <w:sz w:val="20"/>
          <w:szCs w:val="18"/>
          <w:lang w:val="en-US"/>
        </w:rPr>
        <w:t xml:space="preserve"> presentations. Plan to leave 2 minutes for transition to the next speaker, since participants should have the possibility to go between parallel sessions.</w:t>
      </w:r>
    </w:p>
    <w:p w14:paraId="3C7F5086" w14:textId="77777777" w:rsidR="008B31D2" w:rsidRPr="008B31D2" w:rsidRDefault="008B31D2" w:rsidP="008B31D2">
      <w:pPr>
        <w:pStyle w:val="Default"/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</w:pPr>
      <w:r w:rsidRPr="008B31D2"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  <w:t>Preparation of Visuals</w:t>
      </w:r>
    </w:p>
    <w:p w14:paraId="038A94BB" w14:textId="6BB169B1" w:rsidR="008B31D2" w:rsidRDefault="008B31D2" w:rsidP="008B31D2">
      <w:pPr>
        <w:pStyle w:val="Default"/>
        <w:rPr>
          <w:rFonts w:asciiTheme="majorHAnsi" w:eastAsia="Times New Roman" w:hAnsiTheme="majorHAnsi" w:cstheme="majorHAnsi"/>
          <w:sz w:val="20"/>
          <w:szCs w:val="18"/>
          <w:u w:color="000000"/>
          <w:lang w:val="en-US"/>
        </w:rPr>
      </w:pPr>
      <w:r w:rsidRPr="0039407C">
        <w:rPr>
          <w:rFonts w:asciiTheme="majorHAnsi" w:eastAsia="Times New Roman" w:hAnsiTheme="majorHAnsi" w:cstheme="majorHAnsi"/>
          <w:sz w:val="20"/>
          <w:szCs w:val="18"/>
          <w:u w:color="000000"/>
          <w:lang w:val="en-US"/>
        </w:rPr>
        <w:t>Each platform session room will be equipped with a Video projector, a computer and necessary peripherals to support PowerPoint and Acrobat Reader.</w:t>
      </w:r>
    </w:p>
    <w:p w14:paraId="103098ED" w14:textId="3EC6B252" w:rsidR="0039407C" w:rsidRDefault="0039407C" w:rsidP="008B31D2">
      <w:pPr>
        <w:pStyle w:val="Default"/>
        <w:rPr>
          <w:rFonts w:asciiTheme="majorHAnsi" w:eastAsia="Times New Roman" w:hAnsiTheme="majorHAnsi" w:cstheme="majorHAnsi"/>
          <w:sz w:val="20"/>
          <w:szCs w:val="18"/>
          <w:u w:color="000000"/>
          <w:lang w:val="en-US"/>
        </w:rPr>
      </w:pPr>
    </w:p>
    <w:p w14:paraId="67B3BEB7" w14:textId="77777777" w:rsidR="0039407C" w:rsidRPr="0039407C" w:rsidRDefault="0039407C" w:rsidP="0039407C">
      <w:pPr>
        <w:pStyle w:val="Default"/>
        <w:pBdr>
          <w:top w:val="triple" w:sz="4" w:space="1" w:color="auto"/>
        </w:pBdr>
        <w:rPr>
          <w:rFonts w:asciiTheme="majorHAnsi" w:eastAsia="Times New Roman" w:hAnsiTheme="majorHAnsi" w:cstheme="majorHAnsi"/>
          <w:sz w:val="20"/>
          <w:szCs w:val="18"/>
          <w:u w:color="000000"/>
          <w:lang w:val="en-US"/>
        </w:rPr>
      </w:pPr>
    </w:p>
    <w:p w14:paraId="1EB840FA" w14:textId="6BF3D04A" w:rsidR="000D3E8B" w:rsidRPr="008B31D2" w:rsidRDefault="000D3E8B" w:rsidP="008B31D2">
      <w:pPr>
        <w:pStyle w:val="Default"/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</w:pPr>
      <w:r w:rsidRPr="008B31D2"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  <w:t>Poster Guidelines</w:t>
      </w:r>
    </w:p>
    <w:p w14:paraId="1DA1765D" w14:textId="0F707A90" w:rsid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The </w:t>
      </w:r>
      <w:r w:rsidR="0039407C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maximum 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poster size requested is A0 FORMAT (84 cm × 119 cm</w:t>
      </w:r>
      <w:r w:rsidR="008B31D2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– W x H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) in portrait format. The material required to display your posters will be provided onsite. </w:t>
      </w:r>
    </w:p>
    <w:p w14:paraId="691AA8B2" w14:textId="77777777" w:rsidR="0039407C" w:rsidRPr="000D3E8B" w:rsidRDefault="0039407C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</w:p>
    <w:p w14:paraId="56468275" w14:textId="77777777" w:rsidR="000D3E8B" w:rsidRPr="008B31D2" w:rsidRDefault="000D3E8B" w:rsidP="008B31D2">
      <w:pPr>
        <w:pStyle w:val="Default"/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</w:pPr>
      <w:r w:rsidRPr="008B31D2"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  <w:t>Preparation of Visuals</w:t>
      </w:r>
    </w:p>
    <w:p w14:paraId="2051AEA2" w14:textId="77777777" w:rsidR="0039407C" w:rsidRDefault="0039407C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</w:p>
    <w:p w14:paraId="6A07B6F1" w14:textId="72E04205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The poster must contain the following sections: </w:t>
      </w:r>
    </w:p>
    <w:p w14:paraId="45021FBB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Title of the contribution </w:t>
      </w:r>
    </w:p>
    <w:p w14:paraId="7D881D26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Author list and detailed contacts, corresponding author </w:t>
      </w:r>
    </w:p>
    <w:p w14:paraId="69D3414C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Context of the work </w:t>
      </w:r>
    </w:p>
    <w:p w14:paraId="687D029C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Materials and Methods </w:t>
      </w:r>
    </w:p>
    <w:p w14:paraId="1ED9FA22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Results and Discussion </w:t>
      </w:r>
    </w:p>
    <w:p w14:paraId="2B5DAD90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Conclusions and Perspectives </w:t>
      </w:r>
    </w:p>
    <w:p w14:paraId="716935D0" w14:textId="75A864E5" w:rsidR="00AA65F4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>Selected literature references</w:t>
      </w:r>
    </w:p>
    <w:p w14:paraId="17794B74" w14:textId="6D1A6341" w:rsidR="0039407C" w:rsidRDefault="0039407C" w:rsidP="0039407C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</w: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Acknowledgments (optional)</w:t>
      </w:r>
    </w:p>
    <w:p w14:paraId="285E9C3E" w14:textId="509CB217" w:rsidR="00EE7694" w:rsidRDefault="00EE7694" w:rsidP="0039407C">
      <w:pPr>
        <w:pStyle w:val="Body"/>
        <w:rPr>
          <w:rFonts w:asciiTheme="majorHAnsi" w:eastAsiaTheme="minorEastAsia" w:hAnsiTheme="majorHAnsi" w:cstheme="majorHAnsi"/>
          <w:color w:val="333333"/>
          <w:sz w:val="20"/>
          <w:szCs w:val="18"/>
          <w:lang w:val="en" w:eastAsia="zh-CN"/>
        </w:rPr>
      </w:pPr>
    </w:p>
    <w:p w14:paraId="1EB4B41A" w14:textId="77777777" w:rsidR="00D85B84" w:rsidRDefault="00D85B84" w:rsidP="0039407C">
      <w:pPr>
        <w:pStyle w:val="Body"/>
        <w:rPr>
          <w:rFonts w:asciiTheme="majorHAnsi" w:eastAsiaTheme="minorEastAsia" w:hAnsiTheme="majorHAnsi" w:cstheme="majorHAnsi"/>
          <w:color w:val="333333"/>
          <w:sz w:val="20"/>
          <w:szCs w:val="18"/>
          <w:lang w:val="en" w:eastAsia="zh-CN"/>
        </w:rPr>
      </w:pPr>
    </w:p>
    <w:p w14:paraId="156E1E6B" w14:textId="77777777" w:rsidR="00D85B84" w:rsidRDefault="00D85B84" w:rsidP="0039407C">
      <w:pPr>
        <w:pStyle w:val="Body"/>
        <w:rPr>
          <w:rFonts w:asciiTheme="majorHAnsi" w:eastAsiaTheme="minorEastAsia" w:hAnsiTheme="majorHAnsi" w:cstheme="majorHAnsi"/>
          <w:color w:val="333333"/>
          <w:sz w:val="20"/>
          <w:szCs w:val="18"/>
          <w:lang w:val="en" w:eastAsia="zh-CN"/>
        </w:rPr>
      </w:pPr>
    </w:p>
    <w:p w14:paraId="3C91AFFC" w14:textId="77777777" w:rsidR="00D85B84" w:rsidRDefault="00D85B84" w:rsidP="0039407C">
      <w:pPr>
        <w:pStyle w:val="Body"/>
        <w:rPr>
          <w:rFonts w:asciiTheme="majorHAnsi" w:eastAsiaTheme="minorEastAsia" w:hAnsiTheme="majorHAnsi" w:cstheme="majorHAnsi"/>
          <w:color w:val="333333"/>
          <w:sz w:val="20"/>
          <w:szCs w:val="18"/>
          <w:lang w:val="en" w:eastAsia="zh-CN"/>
        </w:rPr>
      </w:pPr>
    </w:p>
    <w:p w14:paraId="3C192A78" w14:textId="77777777" w:rsidR="00D85B84" w:rsidRDefault="00D85B84" w:rsidP="0039407C">
      <w:pPr>
        <w:pStyle w:val="Body"/>
        <w:rPr>
          <w:rFonts w:asciiTheme="majorHAnsi" w:eastAsiaTheme="minorEastAsia" w:hAnsiTheme="majorHAnsi" w:cstheme="majorHAnsi"/>
          <w:color w:val="333333"/>
          <w:sz w:val="20"/>
          <w:szCs w:val="18"/>
          <w:lang w:val="en" w:eastAsia="zh-CN"/>
        </w:rPr>
      </w:pPr>
    </w:p>
    <w:p w14:paraId="2C7F01DB" w14:textId="77777777" w:rsidR="00D85B84" w:rsidRPr="00D85B84" w:rsidRDefault="00D85B84" w:rsidP="0039407C">
      <w:pPr>
        <w:pStyle w:val="Body"/>
        <w:rPr>
          <w:rFonts w:asciiTheme="majorHAnsi" w:eastAsiaTheme="minorEastAsia" w:hAnsiTheme="majorHAnsi" w:cstheme="majorHAnsi"/>
          <w:color w:val="333333"/>
          <w:sz w:val="20"/>
          <w:szCs w:val="18"/>
          <w:lang w:val="en" w:eastAsia="zh-CN"/>
        </w:rPr>
      </w:pPr>
    </w:p>
    <w:p w14:paraId="266905B5" w14:textId="465EAF13" w:rsidR="00EE7694" w:rsidRDefault="00747F64" w:rsidP="0039407C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lastRenderedPageBreak/>
        <w:t>Poster Layout</w:t>
      </w:r>
      <w:r w:rsidR="00EE7694">
        <w:rPr>
          <w:rFonts w:asciiTheme="majorHAnsi" w:hAnsiTheme="majorHAnsi" w:cstheme="majorHAnsi"/>
          <w:color w:val="333333"/>
          <w:sz w:val="20"/>
          <w:szCs w:val="18"/>
          <w:lang w:val="en"/>
        </w:rPr>
        <w:t>:</w:t>
      </w:r>
    </w:p>
    <w:p w14:paraId="23347D61" w14:textId="2C6CAF26" w:rsidR="00EE7694" w:rsidRDefault="00EE769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1985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Top Right corner</w:t>
      </w:r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and Center</w:t>
      </w:r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</w:r>
      <w:proofErr w:type="gramStart"/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>Your</w:t>
      </w:r>
      <w:proofErr w:type="gramEnd"/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own logos</w:t>
      </w:r>
    </w:p>
    <w:p w14:paraId="6088016C" w14:textId="27B85826" w:rsidR="00747F64" w:rsidRDefault="00747F6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1985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>Please make sure the Logos banner has at least 8 cm height.</w:t>
      </w:r>
    </w:p>
    <w:p w14:paraId="20F1715C" w14:textId="77777777" w:rsidR="00747F64" w:rsidRDefault="00747F64" w:rsidP="00EE7694">
      <w:pPr>
        <w:pStyle w:val="Body"/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</w:p>
    <w:p w14:paraId="0100F3E9" w14:textId="661A7B1A" w:rsidR="00EE7694" w:rsidRDefault="00EE769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Center</w:t>
      </w: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Title (Calibri, 80 </w:t>
      </w:r>
      <w:proofErr w:type="spellStart"/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pt</w:t>
      </w:r>
      <w:proofErr w:type="spellEnd"/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)</w:t>
      </w:r>
    </w:p>
    <w:p w14:paraId="78FF7C1B" w14:textId="5AA1111C" w:rsidR="00EE7694" w:rsidRDefault="00EE769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Authors (Calibri, 54 </w:t>
      </w:r>
      <w:proofErr w:type="spellStart"/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pt</w:t>
      </w:r>
      <w:proofErr w:type="spellEnd"/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)</w:t>
      </w:r>
    </w:p>
    <w:p w14:paraId="4CA74FE6" w14:textId="4E2C36AE" w:rsidR="00EE7694" w:rsidRDefault="00EE769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Affiliations (Calibri, 24 </w:t>
      </w:r>
      <w:proofErr w:type="spellStart"/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pt</w:t>
      </w:r>
      <w:proofErr w:type="spellEnd"/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)</w:t>
      </w:r>
    </w:p>
    <w:p w14:paraId="113A8210" w14:textId="7B1CAA48" w:rsidR="00EE7694" w:rsidRDefault="00EE7694" w:rsidP="00EE7694">
      <w:pPr>
        <w:pStyle w:val="Body"/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</w:p>
    <w:p w14:paraId="3E6B074E" w14:textId="3D262D29" w:rsidR="00EE7694" w:rsidRDefault="00747F6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Workspace</w:t>
      </w:r>
    </w:p>
    <w:p w14:paraId="7C9F4932" w14:textId="45C88C06" w:rsidR="00747F64" w:rsidRDefault="00747F6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Whatever… Calibri, 18 </w:t>
      </w:r>
      <w:proofErr w:type="spellStart"/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pt</w:t>
      </w:r>
      <w:proofErr w:type="spellEnd"/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(minimum)</w:t>
      </w:r>
    </w:p>
    <w:p w14:paraId="629DFCB1" w14:textId="77777777" w:rsidR="00747F64" w:rsidRDefault="00747F64" w:rsidP="00EE7694">
      <w:pPr>
        <w:pStyle w:val="Body"/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</w:p>
    <w:p w14:paraId="71589DF1" w14:textId="77777777" w:rsidR="00747F64" w:rsidRDefault="00747F64" w:rsidP="00747F64">
      <w:pPr>
        <w:pStyle w:val="Defaul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Footer, centered</w:t>
      </w:r>
    </w:p>
    <w:p w14:paraId="7EE32ABD" w14:textId="7E87C586" w:rsidR="00747F64" w:rsidRPr="00747F64" w:rsidRDefault="007B68BC" w:rsidP="00747F64">
      <w:pPr>
        <w:pStyle w:val="Defaul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20</w:t>
      </w:r>
      <w:r w:rsidR="005462D0">
        <w:rPr>
          <w:rFonts w:asciiTheme="majorHAnsi" w:hAnsiTheme="majorHAnsi" w:cstheme="majorHAnsi"/>
          <w:color w:val="333333"/>
          <w:sz w:val="20"/>
          <w:szCs w:val="18"/>
          <w:lang w:val="en"/>
        </w:rPr>
        <w:t>21</w:t>
      </w:r>
      <w:r w:rsidR="005462D0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 xml:space="preserve"> </w:t>
      </w:r>
      <w:r w:rsidR="00CA3473" w:rsidRPr="00CA3473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The </w:t>
      </w:r>
      <w:r w:rsidR="005462D0">
        <w:rPr>
          <w:rFonts w:asciiTheme="majorHAnsi" w:hAnsiTheme="majorHAnsi" w:cstheme="majorHAnsi"/>
          <w:color w:val="333333"/>
          <w:sz w:val="20"/>
          <w:szCs w:val="18"/>
          <w:lang w:val="en"/>
        </w:rPr>
        <w:t>6</w:t>
      </w:r>
      <w:r w:rsidR="005462D0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th</w:t>
      </w:r>
      <w:r w:rsidR="00CA3473" w:rsidRPr="00CA3473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International Conference on Civil an</w:t>
      </w: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d Building Materials (ICCBM 20</w:t>
      </w:r>
      <w:r w:rsidR="005462D0">
        <w:rPr>
          <w:rFonts w:asciiTheme="majorHAnsi" w:hAnsiTheme="majorHAnsi" w:cstheme="majorHAnsi"/>
          <w:color w:val="333333"/>
          <w:sz w:val="20"/>
          <w:szCs w:val="18"/>
          <w:lang w:val="en"/>
        </w:rPr>
        <w:t>21</w:t>
      </w:r>
      <w:r w:rsidR="00CA3473" w:rsidRPr="00CA3473">
        <w:rPr>
          <w:rFonts w:asciiTheme="majorHAnsi" w:hAnsiTheme="majorHAnsi" w:cstheme="majorHAnsi"/>
          <w:color w:val="333333"/>
          <w:sz w:val="20"/>
          <w:szCs w:val="18"/>
          <w:lang w:val="en"/>
        </w:rPr>
        <w:t>)</w:t>
      </w:r>
      <w:r w:rsidR="00CA3473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 xml:space="preserve"> </w:t>
      </w:r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- </w:t>
      </w:r>
      <w:r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2</w:t>
      </w:r>
      <w:r w:rsidR="005462D0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1</w:t>
      </w:r>
      <w:r w:rsidR="0010627C">
        <w:rPr>
          <w:rFonts w:asciiTheme="majorHAnsi" w:hAnsiTheme="majorHAnsi" w:cstheme="majorHAnsi"/>
          <w:color w:val="333333"/>
          <w:sz w:val="20"/>
          <w:szCs w:val="18"/>
          <w:lang w:val="en"/>
        </w:rPr>
        <w:t>-</w:t>
      </w:r>
      <w:r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2</w:t>
      </w:r>
      <w:r w:rsidR="005462D0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4</w:t>
      </w:r>
      <w:r w:rsidR="00747F64" w:rsidRP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</w:t>
      </w:r>
      <w:r w:rsidR="005462D0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January, 2021</w:t>
      </w:r>
      <w:r w:rsidR="00747F64" w:rsidRP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, </w:t>
      </w:r>
      <w:proofErr w:type="spellStart"/>
      <w:r w:rsidR="005462D0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Sanya</w:t>
      </w:r>
      <w:proofErr w:type="spellEnd"/>
      <w:r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 xml:space="preserve">, </w:t>
      </w:r>
      <w:r w:rsidR="005462D0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China</w:t>
      </w:r>
      <w:bookmarkStart w:id="0" w:name="_GoBack"/>
      <w:bookmarkEnd w:id="0"/>
      <w:r w:rsidR="00CA3473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</w:t>
      </w:r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(Calibri, 36 </w:t>
      </w:r>
      <w:proofErr w:type="spellStart"/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>pt</w:t>
      </w:r>
      <w:proofErr w:type="spellEnd"/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>, italics)</w:t>
      </w:r>
    </w:p>
    <w:p w14:paraId="487C405E" w14:textId="4C5BF56D" w:rsidR="00747F64" w:rsidRDefault="00747F64" w:rsidP="00EE7694">
      <w:pPr>
        <w:pStyle w:val="Body"/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</w:r>
    </w:p>
    <w:sectPr w:rsidR="00747F64" w:rsidSect="00AA65F4">
      <w:type w:val="continuous"/>
      <w:pgSz w:w="11900" w:h="16840"/>
      <w:pgMar w:top="1136" w:right="141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D8841" w14:textId="77777777" w:rsidR="00DC74FC" w:rsidRDefault="00DC74FC">
      <w:r>
        <w:separator/>
      </w:r>
    </w:p>
  </w:endnote>
  <w:endnote w:type="continuationSeparator" w:id="0">
    <w:p w14:paraId="4DB0520B" w14:textId="77777777" w:rsidR="00DC74FC" w:rsidRDefault="00DC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9AD64" w14:textId="77777777" w:rsidR="00DC74FC" w:rsidRDefault="00DC74FC">
      <w:r>
        <w:separator/>
      </w:r>
    </w:p>
  </w:footnote>
  <w:footnote w:type="continuationSeparator" w:id="0">
    <w:p w14:paraId="46C1CDE7" w14:textId="77777777" w:rsidR="00DC74FC" w:rsidRDefault="00DC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D2B"/>
    <w:multiLevelType w:val="hybridMultilevel"/>
    <w:tmpl w:val="90E2DA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2508"/>
    <w:multiLevelType w:val="hybridMultilevel"/>
    <w:tmpl w:val="D3842492"/>
    <w:lvl w:ilvl="0" w:tplc="AE08F74C">
      <w:numFmt w:val="bullet"/>
      <w:lvlText w:val="-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18F3"/>
    <w:multiLevelType w:val="hybridMultilevel"/>
    <w:tmpl w:val="EA1E1EC6"/>
    <w:lvl w:ilvl="0" w:tplc="08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797" w:hanging="72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A85178F"/>
    <w:multiLevelType w:val="hybridMultilevel"/>
    <w:tmpl w:val="0B4CCF9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741C9"/>
    <w:multiLevelType w:val="hybridMultilevel"/>
    <w:tmpl w:val="E00CD0B4"/>
    <w:lvl w:ilvl="0" w:tplc="0816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160001">
      <w:start w:val="1"/>
      <w:numFmt w:val="bullet"/>
      <w:lvlText w:val=""/>
      <w:lvlJc w:val="left"/>
      <w:pPr>
        <w:ind w:left="1797" w:hanging="72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205A463C"/>
    <w:multiLevelType w:val="hybridMultilevel"/>
    <w:tmpl w:val="3EAA8F94"/>
    <w:lvl w:ilvl="0" w:tplc="AE08F74C">
      <w:numFmt w:val="bullet"/>
      <w:lvlText w:val="-"/>
      <w:lvlJc w:val="left"/>
      <w:pPr>
        <w:ind w:left="2160" w:hanging="720"/>
      </w:pPr>
      <w:rPr>
        <w:rFonts w:ascii="Helvetica" w:eastAsia="Times New Roman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5B31BF"/>
    <w:multiLevelType w:val="hybridMultilevel"/>
    <w:tmpl w:val="B9BC13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8F74C">
      <w:numFmt w:val="bullet"/>
      <w:lvlText w:val="-"/>
      <w:lvlJc w:val="left"/>
      <w:pPr>
        <w:ind w:left="1800" w:hanging="720"/>
      </w:pPr>
      <w:rPr>
        <w:rFonts w:ascii="Helvetica" w:eastAsia="Times New Roman" w:hAnsi="Helvetica" w:cs="Helvetica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BEA"/>
    <w:multiLevelType w:val="hybridMultilevel"/>
    <w:tmpl w:val="E2F8D32A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E83514"/>
    <w:multiLevelType w:val="hybridMultilevel"/>
    <w:tmpl w:val="0AE2D3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027E">
      <w:numFmt w:val="bullet"/>
      <w:lvlText w:val="-"/>
      <w:lvlJc w:val="left"/>
      <w:pPr>
        <w:ind w:left="1800" w:hanging="720"/>
      </w:pPr>
      <w:rPr>
        <w:rFonts w:ascii="Helvetica" w:eastAsia="Times New Roman" w:hAnsi="Helvetica" w:cs="Helvetica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C62BE"/>
    <w:multiLevelType w:val="hybridMultilevel"/>
    <w:tmpl w:val="DEF4CFB4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8D1CC1"/>
    <w:multiLevelType w:val="hybridMultilevel"/>
    <w:tmpl w:val="7C30CE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1"/>
    <w:rsid w:val="00001AE6"/>
    <w:rsid w:val="000123DB"/>
    <w:rsid w:val="00030DBB"/>
    <w:rsid w:val="00061408"/>
    <w:rsid w:val="000C696D"/>
    <w:rsid w:val="000D3E8B"/>
    <w:rsid w:val="0010627C"/>
    <w:rsid w:val="00122F40"/>
    <w:rsid w:val="001749D7"/>
    <w:rsid w:val="001A2E66"/>
    <w:rsid w:val="00230B72"/>
    <w:rsid w:val="00234863"/>
    <w:rsid w:val="00243887"/>
    <w:rsid w:val="0028289E"/>
    <w:rsid w:val="00297D2C"/>
    <w:rsid w:val="002B5B88"/>
    <w:rsid w:val="002F5BB7"/>
    <w:rsid w:val="003741E4"/>
    <w:rsid w:val="0039407C"/>
    <w:rsid w:val="003C6255"/>
    <w:rsid w:val="00433784"/>
    <w:rsid w:val="00437C91"/>
    <w:rsid w:val="00455C65"/>
    <w:rsid w:val="004A2125"/>
    <w:rsid w:val="004D4C69"/>
    <w:rsid w:val="0050410E"/>
    <w:rsid w:val="00533D17"/>
    <w:rsid w:val="005462D0"/>
    <w:rsid w:val="005573A3"/>
    <w:rsid w:val="005844C8"/>
    <w:rsid w:val="005C6654"/>
    <w:rsid w:val="005D3394"/>
    <w:rsid w:val="005D6124"/>
    <w:rsid w:val="005E6181"/>
    <w:rsid w:val="006B2F20"/>
    <w:rsid w:val="006D1866"/>
    <w:rsid w:val="006F4F93"/>
    <w:rsid w:val="00710E51"/>
    <w:rsid w:val="00717DBD"/>
    <w:rsid w:val="00723E5E"/>
    <w:rsid w:val="00747F64"/>
    <w:rsid w:val="00751B31"/>
    <w:rsid w:val="00796D91"/>
    <w:rsid w:val="007B68BC"/>
    <w:rsid w:val="007C788E"/>
    <w:rsid w:val="007E72EF"/>
    <w:rsid w:val="007F2411"/>
    <w:rsid w:val="0082419A"/>
    <w:rsid w:val="00880CA7"/>
    <w:rsid w:val="008B31D2"/>
    <w:rsid w:val="008C7862"/>
    <w:rsid w:val="008D037D"/>
    <w:rsid w:val="008D0F9C"/>
    <w:rsid w:val="008D6EA9"/>
    <w:rsid w:val="00917E39"/>
    <w:rsid w:val="00927CA9"/>
    <w:rsid w:val="0094309D"/>
    <w:rsid w:val="009447BA"/>
    <w:rsid w:val="00986801"/>
    <w:rsid w:val="009A0D55"/>
    <w:rsid w:val="009B4345"/>
    <w:rsid w:val="009D545F"/>
    <w:rsid w:val="009F0204"/>
    <w:rsid w:val="00A34313"/>
    <w:rsid w:val="00A54C33"/>
    <w:rsid w:val="00AA65F4"/>
    <w:rsid w:val="00AC549E"/>
    <w:rsid w:val="00AF7FC7"/>
    <w:rsid w:val="00BE11F8"/>
    <w:rsid w:val="00C172F1"/>
    <w:rsid w:val="00C362A8"/>
    <w:rsid w:val="00CA0BCD"/>
    <w:rsid w:val="00CA1F20"/>
    <w:rsid w:val="00CA3473"/>
    <w:rsid w:val="00D21170"/>
    <w:rsid w:val="00D360F7"/>
    <w:rsid w:val="00D67DB1"/>
    <w:rsid w:val="00D85B84"/>
    <w:rsid w:val="00DB3095"/>
    <w:rsid w:val="00DC74FC"/>
    <w:rsid w:val="00DD16FE"/>
    <w:rsid w:val="00DD54FE"/>
    <w:rsid w:val="00DE57C1"/>
    <w:rsid w:val="00E272A5"/>
    <w:rsid w:val="00E4268B"/>
    <w:rsid w:val="00E65959"/>
    <w:rsid w:val="00EA2B1F"/>
    <w:rsid w:val="00EA37C6"/>
    <w:rsid w:val="00EB66C0"/>
    <w:rsid w:val="00ED0DE1"/>
    <w:rsid w:val="00EE7694"/>
    <w:rsid w:val="00F83DBE"/>
    <w:rsid w:val="00FC7A9F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88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link w:val="3Char"/>
    <w:uiPriority w:val="9"/>
    <w:qFormat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723E5E"/>
    <w:rPr>
      <w:color w:val="019F99"/>
      <w:sz w:val="40"/>
      <w:szCs w:val="40"/>
      <w:u w:val="single" w:color="019F99"/>
      <w:lang w:val="nl-NL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1749D7"/>
    <w:rPr>
      <w:rFonts w:ascii="Helvetica" w:hAnsi="Helvetica"/>
      <w:color w:val="2FC3C1"/>
      <w:sz w:val="20"/>
      <w:szCs w:val="20"/>
      <w:u w:color="0000FF"/>
      <w:lang w:val="en-US"/>
    </w:rPr>
  </w:style>
  <w:style w:type="character" w:customStyle="1" w:styleId="Hyperlink1">
    <w:name w:val="Hyperlink.1"/>
    <w:basedOn w:val="Link"/>
    <w:rsid w:val="00723E5E"/>
    <w:rPr>
      <w:rFonts w:ascii="Helvetica" w:eastAsia="Helvetica" w:hAnsi="Helvetica" w:cs="Helvetica"/>
      <w:color w:val="7FB5D3"/>
      <w:sz w:val="22"/>
      <w:szCs w:val="22"/>
      <w:u w:color="0000FF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8D0F9C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0F9C"/>
    <w:rPr>
      <w:rFonts w:ascii="Lucida Grande" w:hAnsi="Lucida Grande"/>
      <w:sz w:val="18"/>
      <w:szCs w:val="18"/>
      <w:lang w:val="en-US" w:eastAsia="en-US"/>
    </w:rPr>
  </w:style>
  <w:style w:type="character" w:styleId="a5">
    <w:name w:val="Strong"/>
    <w:basedOn w:val="a0"/>
    <w:uiPriority w:val="22"/>
    <w:qFormat/>
    <w:rsid w:val="009F0204"/>
    <w:rPr>
      <w:b/>
      <w:bCs/>
    </w:rPr>
  </w:style>
  <w:style w:type="character" w:customStyle="1" w:styleId="3Char">
    <w:name w:val="标题 3 Char"/>
    <w:basedOn w:val="a0"/>
    <w:link w:val="3"/>
    <w:uiPriority w:val="9"/>
    <w:rsid w:val="00927CA9"/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paragraph" w:styleId="a6">
    <w:name w:val="Normal (Web)"/>
    <w:basedOn w:val="a"/>
    <w:uiPriority w:val="99"/>
    <w:unhideWhenUsed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val="pt-PT" w:eastAsia="pt-PT"/>
    </w:rPr>
  </w:style>
  <w:style w:type="character" w:customStyle="1" w:styleId="apple-converted-space">
    <w:name w:val="apple-converted-space"/>
    <w:basedOn w:val="a0"/>
    <w:rsid w:val="00A54C33"/>
  </w:style>
  <w:style w:type="character" w:styleId="a7">
    <w:name w:val="FollowedHyperlink"/>
    <w:basedOn w:val="a0"/>
    <w:uiPriority w:val="99"/>
    <w:semiHidden/>
    <w:unhideWhenUsed/>
    <w:rsid w:val="00061408"/>
    <w:rPr>
      <w:color w:val="FF00FF" w:themeColor="followedHyperlink"/>
      <w:u w:val="single"/>
    </w:rPr>
  </w:style>
  <w:style w:type="table" w:styleId="a8">
    <w:name w:val="Table Grid"/>
    <w:basedOn w:val="a1"/>
    <w:uiPriority w:val="59"/>
    <w:rsid w:val="000D3E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unhideWhenUsed/>
    <w:rsid w:val="0010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10627C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10627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106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link w:val="3Char"/>
    <w:uiPriority w:val="9"/>
    <w:qFormat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723E5E"/>
    <w:rPr>
      <w:color w:val="019F99"/>
      <w:sz w:val="40"/>
      <w:szCs w:val="40"/>
      <w:u w:val="single" w:color="019F99"/>
      <w:lang w:val="nl-NL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1749D7"/>
    <w:rPr>
      <w:rFonts w:ascii="Helvetica" w:hAnsi="Helvetica"/>
      <w:color w:val="2FC3C1"/>
      <w:sz w:val="20"/>
      <w:szCs w:val="20"/>
      <w:u w:color="0000FF"/>
      <w:lang w:val="en-US"/>
    </w:rPr>
  </w:style>
  <w:style w:type="character" w:customStyle="1" w:styleId="Hyperlink1">
    <w:name w:val="Hyperlink.1"/>
    <w:basedOn w:val="Link"/>
    <w:rsid w:val="00723E5E"/>
    <w:rPr>
      <w:rFonts w:ascii="Helvetica" w:eastAsia="Helvetica" w:hAnsi="Helvetica" w:cs="Helvetica"/>
      <w:color w:val="7FB5D3"/>
      <w:sz w:val="22"/>
      <w:szCs w:val="22"/>
      <w:u w:color="0000FF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8D0F9C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0F9C"/>
    <w:rPr>
      <w:rFonts w:ascii="Lucida Grande" w:hAnsi="Lucida Grande"/>
      <w:sz w:val="18"/>
      <w:szCs w:val="18"/>
      <w:lang w:val="en-US" w:eastAsia="en-US"/>
    </w:rPr>
  </w:style>
  <w:style w:type="character" w:styleId="a5">
    <w:name w:val="Strong"/>
    <w:basedOn w:val="a0"/>
    <w:uiPriority w:val="22"/>
    <w:qFormat/>
    <w:rsid w:val="009F0204"/>
    <w:rPr>
      <w:b/>
      <w:bCs/>
    </w:rPr>
  </w:style>
  <w:style w:type="character" w:customStyle="1" w:styleId="3Char">
    <w:name w:val="标题 3 Char"/>
    <w:basedOn w:val="a0"/>
    <w:link w:val="3"/>
    <w:uiPriority w:val="9"/>
    <w:rsid w:val="00927CA9"/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paragraph" w:styleId="a6">
    <w:name w:val="Normal (Web)"/>
    <w:basedOn w:val="a"/>
    <w:uiPriority w:val="99"/>
    <w:unhideWhenUsed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val="pt-PT" w:eastAsia="pt-PT"/>
    </w:rPr>
  </w:style>
  <w:style w:type="character" w:customStyle="1" w:styleId="apple-converted-space">
    <w:name w:val="apple-converted-space"/>
    <w:basedOn w:val="a0"/>
    <w:rsid w:val="00A54C33"/>
  </w:style>
  <w:style w:type="character" w:styleId="a7">
    <w:name w:val="FollowedHyperlink"/>
    <w:basedOn w:val="a0"/>
    <w:uiPriority w:val="99"/>
    <w:semiHidden/>
    <w:unhideWhenUsed/>
    <w:rsid w:val="00061408"/>
    <w:rPr>
      <w:color w:val="FF00FF" w:themeColor="followedHyperlink"/>
      <w:u w:val="single"/>
    </w:rPr>
  </w:style>
  <w:style w:type="table" w:styleId="a8">
    <w:name w:val="Table Grid"/>
    <w:basedOn w:val="a1"/>
    <w:uiPriority w:val="59"/>
    <w:rsid w:val="000D3E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unhideWhenUsed/>
    <w:rsid w:val="0010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10627C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10627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106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060">
          <w:marLeft w:val="0"/>
          <w:marRight w:val="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092">
      <w:bodyDiv w:val="1"/>
      <w:marLeft w:val="0"/>
      <w:marRight w:val="0"/>
      <w:marTop w:val="0"/>
      <w:marBottom w:val="20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357">
          <w:marLeft w:val="0"/>
          <w:marRight w:val="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ccbm.org/%20|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3634-3CEE-4424-834C-9977816B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Salamanca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Nídia Caetano</dc:creator>
  <cp:lastModifiedBy>admin</cp:lastModifiedBy>
  <cp:revision>15</cp:revision>
  <dcterms:created xsi:type="dcterms:W3CDTF">2017-02-14T16:31:00Z</dcterms:created>
  <dcterms:modified xsi:type="dcterms:W3CDTF">2021-05-20T04:06:00Z</dcterms:modified>
</cp:coreProperties>
</file>